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6E" w:rsidRPr="00720B6E" w:rsidRDefault="00720B6E" w:rsidP="00720B6E">
      <w:pPr>
        <w:ind w:left="991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720B6E" w:rsidRPr="00720B6E" w:rsidRDefault="00720B6E" w:rsidP="00720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20B6E" w:rsidRPr="00720B6E" w:rsidRDefault="00720B6E" w:rsidP="00720B6E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Советом депутатов</w:t>
      </w:r>
    </w:p>
    <w:p w:rsidR="00720B6E" w:rsidRPr="00720B6E" w:rsidRDefault="00FC0581" w:rsidP="00720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0B6E"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720B6E" w:rsidRPr="00720B6E" w:rsidRDefault="00720B6E" w:rsidP="00720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  </w:t>
      </w:r>
      <w:r w:rsidR="00E52185">
        <w:rPr>
          <w:rFonts w:ascii="Times New Roman" w:eastAsia="Times New Roman" w:hAnsi="Times New Roman" w:cs="Times New Roman"/>
          <w:sz w:val="20"/>
          <w:szCs w:val="20"/>
          <w:lang w:eastAsia="ru-RU"/>
        </w:rPr>
        <w:t>29.11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.2018</w:t>
      </w:r>
      <w:r w:rsidR="00E52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52185">
        <w:rPr>
          <w:rFonts w:ascii="Times New Roman" w:eastAsia="Times New Roman" w:hAnsi="Times New Roman" w:cs="Times New Roman"/>
          <w:sz w:val="20"/>
          <w:szCs w:val="20"/>
          <w:lang w:eastAsia="ru-RU"/>
        </w:rPr>
        <w:t>74</w:t>
      </w:r>
    </w:p>
    <w:p w:rsidR="00720B6E" w:rsidRPr="00720B6E" w:rsidRDefault="00720B6E" w:rsidP="00720B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МУНИЦИПАЛЬНОЙ СОБСТВЕННОСТИ МУНИЦИПАЛЬНОГО ОБРАЗОВАНИЯ</w:t>
      </w:r>
    </w:p>
    <w:p w:rsidR="00720B6E" w:rsidRPr="00720B6E" w:rsidRDefault="00FC0581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МОЧЕГАЕ</w:t>
      </w:r>
      <w:r w:rsidR="00F645B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ВСКИЙ  СЕЛЬСОВЕТ  НА  01.01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</w:t>
      </w:r>
    </w:p>
    <w:p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B6E" w:rsidRPr="00720B6E" w:rsidRDefault="00720B6E" w:rsidP="00720B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МУНИЦИПАЛЬНОМ НЕДВИЖИМОМ ИМУЩЕСТВЕ,  НАХОДЯЩЕМСЯ  В МУНИЦИПАЛЬНОЙ СОБСТВЕННОСТИ МУНИЦИ</w:t>
      </w:r>
      <w:r w:rsidR="00FC05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 МОЧЕГАЕВСКИЙ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АСЕКЕЕВСКОГО РАЙОНА ОРЕНБУРГСКОЙ   ОБЛАСТИ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45"/>
        <w:gridCol w:w="1980"/>
        <w:gridCol w:w="1260"/>
        <w:gridCol w:w="1080"/>
        <w:gridCol w:w="1260"/>
        <w:gridCol w:w="1080"/>
        <w:gridCol w:w="1260"/>
        <w:gridCol w:w="1260"/>
        <w:gridCol w:w="1620"/>
        <w:gridCol w:w="1260"/>
      </w:tblGrid>
      <w:tr w:rsidR="00720B6E" w:rsidRPr="00720B6E" w:rsidTr="0045298A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-хождения</w:t>
            </w:r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-вый</w:t>
            </w:r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муниципа-льного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недвижимого имущества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иные параметры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-кие свойства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возник-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новения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прекращения права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-ной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документов – оснований 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права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муниципа-льной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 о правообладателе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установлен-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отно-шении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муни-ципального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недвижимого имущества ограничениях (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обременени-ях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указа-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основания и даты их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прекращения</w:t>
            </w:r>
          </w:p>
        </w:tc>
      </w:tr>
      <w:tr w:rsidR="00720B6E" w:rsidRPr="00720B6E" w:rsidTr="0045298A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20B6E" w:rsidRPr="00720B6E" w:rsidTr="0045298A">
        <w:tc>
          <w:tcPr>
            <w:tcW w:w="15048" w:type="dxa"/>
            <w:gridSpan w:val="12"/>
          </w:tcPr>
          <w:p w:rsidR="00720B6E" w:rsidRPr="00720B6E" w:rsidRDefault="00720B6E" w:rsidP="00720B6E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1.Здания, сооружения</w:t>
            </w: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56-56-15/007/2012-366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</w:t>
            </w:r>
            <w:r w:rsidR="00720B6E"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.2012 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56-АБ 749179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655" w:rsidRPr="00720B6E" w:rsidTr="00720B6E">
        <w:tc>
          <w:tcPr>
            <w:tcW w:w="648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</w:tcPr>
          <w:p w:rsidR="000F7655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0F7655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сельский клуб)</w:t>
            </w:r>
          </w:p>
        </w:tc>
        <w:tc>
          <w:tcPr>
            <w:tcW w:w="2025" w:type="dxa"/>
            <w:gridSpan w:val="2"/>
          </w:tcPr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</w:t>
            </w:r>
          </w:p>
        </w:tc>
        <w:tc>
          <w:tcPr>
            <w:tcW w:w="126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08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6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260" w:type="dxa"/>
          </w:tcPr>
          <w:p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56-АБ 749176</w:t>
            </w:r>
          </w:p>
        </w:tc>
        <w:tc>
          <w:tcPr>
            <w:tcW w:w="162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1" w:rsidRPr="00720B6E" w:rsidTr="00720B6E">
        <w:tc>
          <w:tcPr>
            <w:tcW w:w="648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</w:tcPr>
          <w:p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025" w:type="dxa"/>
            <w:gridSpan w:val="2"/>
          </w:tcPr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56:05:1303001:158</w:t>
            </w:r>
          </w:p>
        </w:tc>
        <w:tc>
          <w:tcPr>
            <w:tcW w:w="108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1183,6</w:t>
            </w:r>
          </w:p>
        </w:tc>
        <w:tc>
          <w:tcPr>
            <w:tcW w:w="1260" w:type="dxa"/>
          </w:tcPr>
          <w:p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3623654,8</w:t>
            </w:r>
          </w:p>
        </w:tc>
        <w:tc>
          <w:tcPr>
            <w:tcW w:w="1080" w:type="dxa"/>
          </w:tcPr>
          <w:p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10627307,68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</w:tcPr>
          <w:p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28.11.2018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года</w:t>
            </w:r>
          </w:p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1" w:rsidRPr="00720B6E" w:rsidTr="00720B6E">
        <w:tc>
          <w:tcPr>
            <w:tcW w:w="648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95" w:type="dxa"/>
          </w:tcPr>
          <w:p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котельная)</w:t>
            </w:r>
          </w:p>
        </w:tc>
        <w:tc>
          <w:tcPr>
            <w:tcW w:w="2025" w:type="dxa"/>
            <w:gridSpan w:val="2"/>
          </w:tcPr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56:05:1303001:142</w:t>
            </w:r>
          </w:p>
        </w:tc>
        <w:tc>
          <w:tcPr>
            <w:tcW w:w="108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2096000,00</w:t>
            </w:r>
          </w:p>
        </w:tc>
        <w:tc>
          <w:tcPr>
            <w:tcW w:w="108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625390,14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</w:tcPr>
          <w:p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от 28.11.2018  года</w:t>
            </w:r>
          </w:p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704230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Лесная 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56:05:1303001:161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86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704232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</w:t>
            </w:r>
            <w:proofErr w:type="spellEnd"/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704234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</w:t>
            </w:r>
            <w:proofErr w:type="spellEnd"/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08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704233</w:t>
            </w:r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:rsidR="00720B6E" w:rsidRPr="00720B6E" w:rsidRDefault="001B7ABA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1B7ABA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080" w:type="dxa"/>
          </w:tcPr>
          <w:p w:rsidR="00720B6E" w:rsidRPr="00720B6E" w:rsidRDefault="001B7ABA" w:rsidP="001B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704231</w:t>
            </w:r>
          </w:p>
        </w:tc>
        <w:tc>
          <w:tcPr>
            <w:tcW w:w="162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1B7ABA" w:rsidP="001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еевский</w:t>
            </w:r>
            <w:proofErr w:type="spellEnd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Село </w:t>
            </w:r>
            <w:proofErr w:type="spellStart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08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704235</w:t>
            </w:r>
          </w:p>
        </w:tc>
        <w:tc>
          <w:tcPr>
            <w:tcW w:w="162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</w:t>
            </w:r>
            <w:proofErr w:type="spellEnd"/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704239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абережная</w:t>
            </w:r>
            <w:proofErr w:type="spellEnd"/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56:05:0000000: 1434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704236</w:t>
            </w:r>
          </w:p>
        </w:tc>
        <w:tc>
          <w:tcPr>
            <w:tcW w:w="1620" w:type="dxa"/>
          </w:tcPr>
          <w:p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56:05:0000000:1438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704238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704237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2A4" w:rsidRPr="00720B6E" w:rsidTr="00720B6E">
        <w:tc>
          <w:tcPr>
            <w:tcW w:w="648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</w:tcPr>
          <w:p w:rsidR="006722A4" w:rsidRPr="00720B6E" w:rsidRDefault="006722A4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6722A4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6722A4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0B6E" w:rsidRPr="00720B6E" w:rsidRDefault="00720B6E" w:rsidP="00720B6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AB9" w:rsidRP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Сведения о муниципальном движимом имуществе муниципального образования </w:t>
      </w:r>
      <w:proofErr w:type="spellStart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01.01.2019 года</w:t>
      </w:r>
    </w:p>
    <w:p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C04AB9" w:rsidTr="00C04AB9">
        <w:trPr>
          <w:trHeight w:val="945"/>
        </w:trPr>
        <w:tc>
          <w:tcPr>
            <w:tcW w:w="8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3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9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156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прекращения</w:t>
            </w: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3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 – оснований возникновения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прекращения) права муниципальной собственности на движимое имущество</w:t>
            </w:r>
          </w:p>
        </w:tc>
        <w:tc>
          <w:tcPr>
            <w:tcW w:w="174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537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в отношении муниципального движимого имущества ограничениях </w:t>
            </w:r>
            <w:proofErr w:type="gramStart"/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обременениях) с указанием оснований и даты их возникновения и прекращения</w:t>
            </w:r>
          </w:p>
        </w:tc>
      </w:tr>
      <w:tr w:rsidR="00C04AB9" w:rsidTr="00F45859">
        <w:trPr>
          <w:trHeight w:val="424"/>
        </w:trPr>
        <w:tc>
          <w:tcPr>
            <w:tcW w:w="81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9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56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065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11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335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4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537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C04AB9" w:rsidTr="005355E3">
        <w:trPr>
          <w:trHeight w:val="1740"/>
        </w:trPr>
        <w:tc>
          <w:tcPr>
            <w:tcW w:w="8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6B0E86" w:rsidP="00C04AB9">
            <w:pPr>
              <w:tabs>
                <w:tab w:val="left" w:pos="915"/>
              </w:tabs>
              <w:ind w:left="594"/>
            </w:pPr>
            <w:r>
              <w:t>1</w:t>
            </w:r>
          </w:p>
          <w:p w:rsidR="00C04AB9" w:rsidRDefault="00C04AB9" w:rsidP="00C04AB9">
            <w:pPr>
              <w:ind w:left="594"/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Pr="00E80836" w:rsidRDefault="00E80836" w:rsidP="00E8083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</w:rPr>
              <w:t>Автомобиль ВАЗ -217030, Лада Приора</w:t>
            </w:r>
          </w:p>
          <w:p w:rsidR="00C04AB9" w:rsidRPr="00600472" w:rsidRDefault="00C04AB9" w:rsidP="00C04AB9">
            <w:pPr>
              <w:ind w:left="309"/>
            </w:pPr>
          </w:p>
          <w:p w:rsidR="00C04AB9" w:rsidRDefault="00C04AB9" w:rsidP="00C04AB9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531FFB" w:rsidP="00E80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531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от 16.11.2012  года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Оренбургской области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</w:tcPr>
          <w:p w:rsidR="00C04AB9" w:rsidRPr="00720B6E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5E3" w:rsidTr="00C04AB9">
        <w:trPr>
          <w:trHeight w:val="1740"/>
        </w:trPr>
        <w:tc>
          <w:tcPr>
            <w:tcW w:w="810" w:type="dxa"/>
            <w:tcBorders>
              <w:bottom w:val="single" w:sz="4" w:space="0" w:color="auto"/>
            </w:tcBorders>
          </w:tcPr>
          <w:p w:rsidR="005355E3" w:rsidRDefault="00E80836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355E3" w:rsidRDefault="00531FF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– 220694-04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355E3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55E3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355E3" w:rsidRDefault="00E80836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24.06.2013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355E3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355E3" w:rsidRDefault="00E80836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от 26.06.2013 года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80836" w:rsidRDefault="00E80836" w:rsidP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Оренбургской области</w:t>
            </w:r>
          </w:p>
          <w:p w:rsidR="005355E3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5355E3" w:rsidRPr="00720B6E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988" w:rsidRDefault="00600472" w:rsidP="00600472">
      <w:pPr>
        <w:tabs>
          <w:tab w:val="left" w:pos="1320"/>
        </w:tabs>
      </w:pPr>
      <w:r>
        <w:tab/>
      </w: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Pr="005355E3" w:rsidRDefault="005355E3" w:rsidP="0060047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355E3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муниципальных учреждениях муниципального образования </w:t>
      </w:r>
      <w:proofErr w:type="spellStart"/>
      <w:r w:rsidRPr="005355E3">
        <w:rPr>
          <w:rFonts w:ascii="Times New Roman" w:hAnsi="Times New Roman" w:cs="Times New Roman"/>
          <w:b/>
          <w:sz w:val="28"/>
          <w:szCs w:val="28"/>
        </w:rPr>
        <w:t>Мочегаевский</w:t>
      </w:r>
      <w:proofErr w:type="spellEnd"/>
      <w:r w:rsidRPr="005355E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355E3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355E3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01.01.2019 года</w:t>
      </w:r>
    </w:p>
    <w:p w:rsidR="005355E3" w:rsidRPr="005355E3" w:rsidRDefault="005355E3" w:rsidP="00600472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531FFB" w:rsidTr="004B7617">
        <w:trPr>
          <w:trHeight w:val="659"/>
        </w:trPr>
        <w:tc>
          <w:tcPr>
            <w:tcW w:w="75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Полное наименование и организационн</w:t>
            </w:r>
            <w:proofErr w:type="gramStart"/>
            <w:r w:rsidRPr="006722A4">
              <w:rPr>
                <w:rFonts w:ascii="Times New Roman" w:hAnsi="Times New Roman" w:cs="Times New Roman"/>
              </w:rPr>
              <w:t>о-</w:t>
            </w:r>
            <w:proofErr w:type="gramEnd"/>
            <w:r w:rsidRPr="006722A4">
              <w:rPr>
                <w:rFonts w:ascii="Times New Roman" w:hAnsi="Times New Roman" w:cs="Times New Roman"/>
              </w:rPr>
              <w:t xml:space="preserve"> правовая форма юридического лица</w:t>
            </w:r>
          </w:p>
        </w:tc>
        <w:tc>
          <w:tcPr>
            <w:tcW w:w="2446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Адрес</w:t>
            </w:r>
          </w:p>
          <w:p w:rsidR="00531FFB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( местонахождение)</w:t>
            </w:r>
          </w:p>
        </w:tc>
        <w:tc>
          <w:tcPr>
            <w:tcW w:w="211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          Сведения  о</w:t>
            </w:r>
          </w:p>
        </w:tc>
        <w:tc>
          <w:tcPr>
            <w:tcW w:w="3093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Среднесписочная численность  работников</w:t>
            </w:r>
          </w:p>
        </w:tc>
      </w:tr>
      <w:tr w:rsidR="00531FFB" w:rsidTr="00531FFB">
        <w:trPr>
          <w:trHeight w:val="690"/>
        </w:trPr>
        <w:tc>
          <w:tcPr>
            <w:tcW w:w="75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Балансовой стоимости основных средств</w:t>
            </w:r>
          </w:p>
          <w:p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 </w:t>
            </w:r>
            <w:proofErr w:type="gramStart"/>
            <w:r w:rsidRPr="006722A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22A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68" w:type="dxa"/>
          </w:tcPr>
          <w:p w:rsidR="00531FFB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Остаточной стоимости основных средств</w:t>
            </w:r>
          </w:p>
          <w:p w:rsidR="00531FFB" w:rsidRPr="006722A4" w:rsidRDefault="00531FFB" w:rsidP="0090583A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</w:t>
            </w:r>
            <w:r w:rsidR="0090583A">
              <w:rPr>
                <w:rFonts w:ascii="Times New Roman" w:hAnsi="Times New Roman" w:cs="Times New Roman"/>
              </w:rPr>
              <w:tab/>
            </w:r>
          </w:p>
          <w:p w:rsidR="00531FFB" w:rsidRPr="006722A4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3093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</w:tr>
      <w:tr w:rsidR="00531FFB" w:rsidTr="00531FFB">
        <w:trPr>
          <w:trHeight w:val="300"/>
        </w:trPr>
        <w:tc>
          <w:tcPr>
            <w:tcW w:w="751" w:type="dxa"/>
          </w:tcPr>
          <w:p w:rsidR="005355E3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</w:tcPr>
          <w:p w:rsidR="00531FFB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5355E3" w:rsidRPr="006722A4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Мочегаевский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</w:tcPr>
          <w:p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Мочегай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11" w:type="dxa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</w:t>
            </w:r>
          </w:p>
        </w:tc>
      </w:tr>
      <w:tr w:rsidR="00531FFB" w:rsidTr="00531FFB">
        <w:trPr>
          <w:trHeight w:val="1065"/>
        </w:trPr>
        <w:tc>
          <w:tcPr>
            <w:tcW w:w="751" w:type="dxa"/>
          </w:tcPr>
          <w:p w:rsidR="005355E3" w:rsidRDefault="00531FFB" w:rsidP="005355E3">
            <w:pPr>
              <w:tabs>
                <w:tab w:val="left" w:pos="1320"/>
              </w:tabs>
              <w:ind w:left="309"/>
            </w:pPr>
            <w:r>
              <w:lastRenderedPageBreak/>
              <w:t>2</w:t>
            </w:r>
          </w:p>
          <w:p w:rsidR="005355E3" w:rsidRDefault="005355E3" w:rsidP="005355E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</w:tcPr>
          <w:p w:rsidR="00531FFB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5355E3" w:rsidRDefault="00531FFB" w:rsidP="00531FF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Мочегаевская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</w:tcPr>
          <w:p w:rsidR="005355E3" w:rsidRDefault="00531FFB" w:rsidP="005355E3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Мочегай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11" w:type="dxa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1823" w:type="dxa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3093" w:type="dxa"/>
          </w:tcPr>
          <w:p w:rsidR="005355E3" w:rsidRDefault="0090583A" w:rsidP="0090583A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90583A" w:rsidRPr="006722A4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E52185" w:rsidP="00002B51">
            <w:pPr>
              <w:tabs>
                <w:tab w:val="left" w:pos="1320"/>
              </w:tabs>
              <w:ind w:left="309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Централизованная клубная система»  </w:t>
            </w:r>
            <w:proofErr w:type="spellStart"/>
            <w:r>
              <w:rPr>
                <w:rFonts w:ascii="Times New Roman" w:hAnsi="Times New Roman" w:cs="Times New Roman"/>
              </w:rPr>
              <w:t>Самаркинский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 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 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  <w:r w:rsidRPr="0090583A">
              <w:t xml:space="preserve">                  1</w:t>
            </w:r>
          </w:p>
        </w:tc>
      </w:tr>
      <w:tr w:rsidR="0090583A" w:rsidRPr="006722A4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E52185" w:rsidP="00002B51">
            <w:pPr>
              <w:tabs>
                <w:tab w:val="left" w:pos="1320"/>
              </w:tabs>
              <w:ind w:left="309"/>
            </w:pPr>
            <w:r>
              <w:t>4</w:t>
            </w:r>
          </w:p>
          <w:p w:rsidR="0090583A" w:rsidRDefault="0090583A" w:rsidP="00002B51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583A" w:rsidRDefault="0090583A" w:rsidP="00002B51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Мочегаевская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90583A">
            <w:pPr>
              <w:tabs>
                <w:tab w:val="left" w:pos="1320"/>
              </w:tabs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Pr="00600472" w:rsidRDefault="005355E3" w:rsidP="00600472">
      <w:pPr>
        <w:tabs>
          <w:tab w:val="left" w:pos="1320"/>
        </w:tabs>
      </w:pPr>
    </w:p>
    <w:sectPr w:rsidR="005355E3" w:rsidRPr="00600472" w:rsidSect="00720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7"/>
    <w:rsid w:val="000F7655"/>
    <w:rsid w:val="001B7ABA"/>
    <w:rsid w:val="002839AF"/>
    <w:rsid w:val="00531FFB"/>
    <w:rsid w:val="005355E3"/>
    <w:rsid w:val="00564571"/>
    <w:rsid w:val="00600472"/>
    <w:rsid w:val="006722A4"/>
    <w:rsid w:val="006B0E86"/>
    <w:rsid w:val="00720B6E"/>
    <w:rsid w:val="007B5988"/>
    <w:rsid w:val="00861922"/>
    <w:rsid w:val="0090583A"/>
    <w:rsid w:val="00B42EEB"/>
    <w:rsid w:val="00BF4067"/>
    <w:rsid w:val="00C04AB9"/>
    <w:rsid w:val="00E52185"/>
    <w:rsid w:val="00E80836"/>
    <w:rsid w:val="00F645BA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909E-215F-483B-AA29-6AED59BA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2018-11-30T08:34:00Z</dcterms:created>
  <dcterms:modified xsi:type="dcterms:W3CDTF">2020-01-14T03:49:00Z</dcterms:modified>
</cp:coreProperties>
</file>